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7E2" w:rsidRDefault="006857E2" w:rsidP="006857E2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C3002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ДНЕВЕН РЕД</w:t>
      </w:r>
    </w:p>
    <w:p w:rsidR="006857E2" w:rsidRDefault="00971A7A" w:rsidP="006857E2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На заседанието от 07</w:t>
      </w:r>
      <w:r w:rsidR="000015EE">
        <w:rPr>
          <w:rFonts w:ascii="Times New Roman" w:eastAsiaTheme="minorEastAsia" w:hAnsi="Times New Roman" w:cs="Times New Roman"/>
          <w:sz w:val="24"/>
          <w:szCs w:val="24"/>
          <w:lang w:eastAsia="bg-BG"/>
        </w:rPr>
        <w:t>.10</w:t>
      </w:r>
      <w:r w:rsidR="00203096">
        <w:rPr>
          <w:rFonts w:ascii="Times New Roman" w:eastAsiaTheme="minorEastAsia" w:hAnsi="Times New Roman" w:cs="Times New Roman"/>
          <w:sz w:val="24"/>
          <w:szCs w:val="24"/>
          <w:lang w:eastAsia="bg-BG"/>
        </w:rPr>
        <w:t>.2023</w:t>
      </w:r>
      <w:r w:rsidR="006857E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г</w:t>
      </w:r>
    </w:p>
    <w:p w:rsidR="00367126" w:rsidRPr="00AC3002" w:rsidRDefault="00367126" w:rsidP="006857E2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971A7A" w:rsidRPr="00971A7A" w:rsidRDefault="00971A7A" w:rsidP="00971A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1A7A">
        <w:rPr>
          <w:rFonts w:ascii="Times New Roman" w:eastAsia="Calibri" w:hAnsi="Times New Roman" w:cs="Times New Roman"/>
          <w:sz w:val="26"/>
          <w:szCs w:val="26"/>
        </w:rPr>
        <w:t>Поправка на технически грешки в Решение № 61, Решение № 62, Решение № 65, Решение № 66, Решение № 69, Решение № 73, Решение № 74, Решение № 75, Решение № 77, Решение № 78, Решение № 80 от 28 септември 2023г.</w:t>
      </w:r>
    </w:p>
    <w:p w:rsidR="00971A7A" w:rsidRPr="00BE5314" w:rsidRDefault="00971A7A" w:rsidP="00971A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E531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Определя</w:t>
      </w:r>
      <w:r w:rsidRPr="00BE531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не на представители на ОИК Каолиново</w:t>
      </w:r>
      <w:r w:rsidRPr="00BE531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за приемане на отпечатаните хартиени бюлетини и ролките със специализирана хартия за м</w:t>
      </w:r>
      <w:r w:rsidRPr="00BE531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ашинно гласуване за Община Каолиново</w:t>
      </w:r>
      <w:r w:rsidRPr="00BE531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и контрол при транспортирането и доставката им.</w:t>
      </w:r>
    </w:p>
    <w:p w:rsidR="000015EE" w:rsidRPr="00971A7A" w:rsidRDefault="000015EE" w:rsidP="004011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015EE" w:rsidRPr="00971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1A95"/>
    <w:multiLevelType w:val="hybridMultilevel"/>
    <w:tmpl w:val="19FE706A"/>
    <w:lvl w:ilvl="0" w:tplc="C3F2A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7914E8"/>
    <w:multiLevelType w:val="hybridMultilevel"/>
    <w:tmpl w:val="618A74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E7E54"/>
    <w:multiLevelType w:val="hybridMultilevel"/>
    <w:tmpl w:val="4D0E8A62"/>
    <w:lvl w:ilvl="0" w:tplc="4B485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E2"/>
    <w:rsid w:val="000015EE"/>
    <w:rsid w:val="001B027E"/>
    <w:rsid w:val="00203096"/>
    <w:rsid w:val="00247133"/>
    <w:rsid w:val="003208C3"/>
    <w:rsid w:val="00367126"/>
    <w:rsid w:val="003E77E2"/>
    <w:rsid w:val="00401103"/>
    <w:rsid w:val="006857E2"/>
    <w:rsid w:val="00741868"/>
    <w:rsid w:val="00971A7A"/>
    <w:rsid w:val="00A907F0"/>
    <w:rsid w:val="00BE5314"/>
    <w:rsid w:val="00CA4360"/>
    <w:rsid w:val="00D038D3"/>
    <w:rsid w:val="00DC43C4"/>
    <w:rsid w:val="00DE501C"/>
    <w:rsid w:val="00F1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192EC"/>
  <w15:chartTrackingRefBased/>
  <w15:docId w15:val="{EF709749-33E2-4EEB-8155-F70600A5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7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0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20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E560</dc:creator>
  <cp:keywords/>
  <dc:description/>
  <cp:lastModifiedBy>OIK-Kao</cp:lastModifiedBy>
  <cp:revision>14</cp:revision>
  <cp:lastPrinted>2023-09-28T12:18:00Z</cp:lastPrinted>
  <dcterms:created xsi:type="dcterms:W3CDTF">2023-09-24T12:34:00Z</dcterms:created>
  <dcterms:modified xsi:type="dcterms:W3CDTF">2023-10-07T10:31:00Z</dcterms:modified>
</cp:coreProperties>
</file>