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C30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Default="00367126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25</w:t>
      </w:r>
      <w:r w:rsidR="00203096">
        <w:rPr>
          <w:rFonts w:ascii="Times New Roman" w:eastAsiaTheme="minorEastAsia" w:hAnsi="Times New Roman" w:cs="Times New Roman"/>
          <w:sz w:val="24"/>
          <w:szCs w:val="24"/>
          <w:lang w:eastAsia="bg-BG"/>
        </w:rPr>
        <w:t>.09.2023</w:t>
      </w:r>
      <w:r w:rsidR="006857E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</w:p>
    <w:p w:rsidR="00367126" w:rsidRPr="00AC3002" w:rsidRDefault="00367126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E77E2" w:rsidRPr="00367126" w:rsidRDefault="00367126" w:rsidP="00367126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Предложения</w:t>
      </w:r>
      <w:r w:rsidRPr="0036712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за р</w:t>
      </w:r>
      <w:r w:rsidR="003E77E2" w:rsidRPr="00367126">
        <w:rPr>
          <w:rFonts w:ascii="Times New Roman" w:eastAsiaTheme="minorEastAsia" w:hAnsi="Times New Roman" w:cs="Times New Roman"/>
          <w:sz w:val="24"/>
          <w:szCs w:val="24"/>
          <w:lang w:eastAsia="bg-BG"/>
        </w:rPr>
        <w:t>егистрация на Кмет на Община, кмет на кметство и кандидатски листи на общински съветници за изборите на 2</w:t>
      </w:r>
      <w:r w:rsidR="00203096" w:rsidRPr="00367126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9</w:t>
      </w:r>
      <w:r w:rsidR="00203096" w:rsidRPr="00367126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.10.2023 г.</w:t>
      </w:r>
    </w:p>
    <w:p w:rsidR="00E32BC1" w:rsidRDefault="00367126">
      <w:bookmarkStart w:id="0" w:name="_GoBack"/>
      <w:bookmarkEnd w:id="0"/>
    </w:p>
    <w:sectPr w:rsidR="00E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914E8"/>
    <w:multiLevelType w:val="hybridMultilevel"/>
    <w:tmpl w:val="618A7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203096"/>
    <w:rsid w:val="00367126"/>
    <w:rsid w:val="003E77E2"/>
    <w:rsid w:val="006857E2"/>
    <w:rsid w:val="00741868"/>
    <w:rsid w:val="00A907F0"/>
    <w:rsid w:val="00DE501C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FC46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4</cp:revision>
  <dcterms:created xsi:type="dcterms:W3CDTF">2023-09-24T12:34:00Z</dcterms:created>
  <dcterms:modified xsi:type="dcterms:W3CDTF">2023-09-25T12:22:00Z</dcterms:modified>
</cp:coreProperties>
</file>